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84" w:rsidRDefault="00850484" w:rsidP="008504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 </w:t>
      </w:r>
    </w:p>
    <w:p w:rsidR="00850484" w:rsidRDefault="00850484" w:rsidP="008504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правоприменительной практики при осуществлении государственного контроля (надзора) Департаментом тарифного регулирования Томской области</w:t>
      </w:r>
    </w:p>
    <w:p w:rsidR="00850484" w:rsidRDefault="00850484" w:rsidP="001C0890">
      <w:pPr>
        <w:jc w:val="both"/>
        <w:rPr>
          <w:b/>
          <w:sz w:val="26"/>
          <w:szCs w:val="26"/>
        </w:rPr>
      </w:pPr>
    </w:p>
    <w:p w:rsidR="001C0890" w:rsidRPr="00B26AC0" w:rsidRDefault="001C0890" w:rsidP="001C0890">
      <w:pPr>
        <w:pStyle w:val="a3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B26AC0">
        <w:rPr>
          <w:b/>
          <w:sz w:val="26"/>
          <w:szCs w:val="26"/>
        </w:rPr>
        <w:t>Перечни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 в области государственного регулирования цен (тарифов).</w:t>
      </w:r>
    </w:p>
    <w:p w:rsidR="00AF76AD" w:rsidRDefault="00AF76AD" w:rsidP="005405FF">
      <w:pPr>
        <w:ind w:firstLine="709"/>
        <w:jc w:val="both"/>
        <w:rPr>
          <w:sz w:val="26"/>
          <w:szCs w:val="26"/>
        </w:rPr>
      </w:pPr>
    </w:p>
    <w:p w:rsidR="005405FF" w:rsidRPr="00B26AC0" w:rsidRDefault="00F46120" w:rsidP="005405FF">
      <w:pPr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 xml:space="preserve">В рамках проводимой </w:t>
      </w:r>
      <w:r w:rsidR="0003664A">
        <w:rPr>
          <w:sz w:val="26"/>
          <w:szCs w:val="26"/>
        </w:rPr>
        <w:t xml:space="preserve">в Российской Федерации </w:t>
      </w:r>
      <w:r w:rsidRPr="00B26AC0">
        <w:rPr>
          <w:sz w:val="26"/>
          <w:szCs w:val="26"/>
        </w:rPr>
        <w:t>реформы контрольно-надзорной деятельности особое внимание уделяется профилактике нарушений требований действующего законодательства, пресечению возможности таких нарушений.</w:t>
      </w:r>
      <w:r w:rsidR="005405FF" w:rsidRPr="00B26AC0">
        <w:rPr>
          <w:sz w:val="26"/>
          <w:szCs w:val="26"/>
        </w:rPr>
        <w:t xml:space="preserve"> Согласно реализуемой в настоящее время п</w:t>
      </w:r>
      <w:r w:rsidR="005A0D81">
        <w:rPr>
          <w:sz w:val="26"/>
          <w:szCs w:val="26"/>
        </w:rPr>
        <w:t>риоритетной программе</w:t>
      </w:r>
      <w:r w:rsidR="005405FF" w:rsidRPr="00B26AC0">
        <w:rPr>
          <w:sz w:val="26"/>
          <w:szCs w:val="26"/>
        </w:rPr>
        <w:t xml:space="preserve"> одной из задач является реализация комплекса мер по налаживанию системной профилактической работы, ориентированной на соблюдение поднадзорными субъектами предъявляемых требований, а не только на наказание за нарушение таких требований.</w:t>
      </w:r>
    </w:p>
    <w:p w:rsidR="005405FF" w:rsidRPr="00B26AC0" w:rsidRDefault="00F46120" w:rsidP="005405FF">
      <w:pPr>
        <w:ind w:left="-142"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 xml:space="preserve">В соответствии со статьей </w:t>
      </w:r>
      <w:r w:rsidR="00D772A8" w:rsidRPr="00B26AC0">
        <w:rPr>
          <w:sz w:val="26"/>
          <w:szCs w:val="26"/>
        </w:rPr>
        <w:t xml:space="preserve">8.2 Федерального закона от 26 декабря 2008 года </w:t>
      </w:r>
      <w:r w:rsidR="00B80F65" w:rsidRPr="00B26AC0">
        <w:rPr>
          <w:sz w:val="26"/>
          <w:szCs w:val="26"/>
        </w:rPr>
        <w:br/>
      </w:r>
      <w:r w:rsidR="00D772A8" w:rsidRPr="00B26AC0">
        <w:rPr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государственного контроля (надзора) </w:t>
      </w:r>
      <w:r w:rsidR="00D772A8" w:rsidRPr="00B26AC0">
        <w:rPr>
          <w:rFonts w:eastAsiaTheme="minorHAnsi"/>
          <w:bCs/>
          <w:sz w:val="26"/>
          <w:szCs w:val="26"/>
          <w:lang w:eastAsia="en-US"/>
        </w:rPr>
        <w:t>осуществляют мероприятия по профилактике нарушений обязательных требований</w:t>
      </w:r>
      <w:r w:rsidRPr="00B26AC0">
        <w:rPr>
          <w:sz w:val="26"/>
          <w:szCs w:val="26"/>
        </w:rPr>
        <w:t>. Перечень мероприятий по профилактике нарушений обязательных требований определе</w:t>
      </w:r>
      <w:r w:rsidR="00AF76AD">
        <w:rPr>
          <w:sz w:val="26"/>
          <w:szCs w:val="26"/>
        </w:rPr>
        <w:t>н указанным федеральным законом.</w:t>
      </w:r>
    </w:p>
    <w:p w:rsidR="00D772A8" w:rsidRPr="00B26AC0" w:rsidRDefault="00F46120" w:rsidP="00144A5A">
      <w:pPr>
        <w:ind w:left="-142" w:firstLine="851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В частности</w:t>
      </w:r>
      <w:r w:rsidR="00D92F38" w:rsidRPr="00B26AC0">
        <w:rPr>
          <w:sz w:val="26"/>
          <w:szCs w:val="26"/>
        </w:rPr>
        <w:t>,</w:t>
      </w:r>
      <w:r w:rsidRPr="00B26AC0">
        <w:rPr>
          <w:sz w:val="26"/>
          <w:szCs w:val="26"/>
        </w:rPr>
        <w:t xml:space="preserve"> в рамках профилактики нарушения обязательных требований </w:t>
      </w:r>
      <w:r w:rsidR="00D92F38" w:rsidRPr="00B26AC0">
        <w:rPr>
          <w:sz w:val="26"/>
          <w:szCs w:val="26"/>
        </w:rPr>
        <w:t>органы государственной власти размещают</w:t>
      </w:r>
      <w:r w:rsidR="00D772A8" w:rsidRPr="00B26AC0">
        <w:rPr>
          <w:sz w:val="26"/>
          <w:szCs w:val="26"/>
        </w:rPr>
        <w:t xml:space="preserve"> </w:t>
      </w:r>
      <w:hyperlink r:id="rId7" w:history="1">
        <w:r w:rsidR="00D772A8" w:rsidRPr="00B26AC0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перечн</w:t>
        </w:r>
        <w:r w:rsidR="00D92F38" w:rsidRPr="00B26AC0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и</w:t>
        </w:r>
      </w:hyperlink>
      <w:r w:rsidR="00D772A8" w:rsidRPr="00B26AC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="00D772A8" w:rsidRPr="00B26AC0">
        <w:rPr>
          <w:rFonts w:eastAsiaTheme="minorHAnsi"/>
          <w:bCs/>
          <w:sz w:val="26"/>
          <w:szCs w:val="26"/>
          <w:lang w:eastAsia="en-US"/>
        </w:rPr>
        <w:t>нормативных правовых актов, содержащих обязательные требования, оценка соблюдения которых является предметом государственного контроля (надзора).</w:t>
      </w:r>
    </w:p>
    <w:p w:rsidR="00D772A8" w:rsidRPr="00B26AC0" w:rsidRDefault="00D772A8" w:rsidP="00144A5A">
      <w:pPr>
        <w:ind w:left="-142" w:firstLine="851"/>
        <w:jc w:val="both"/>
        <w:rPr>
          <w:rFonts w:eastAsiaTheme="minorHAnsi"/>
          <w:sz w:val="26"/>
          <w:szCs w:val="26"/>
          <w:lang w:eastAsia="en-US"/>
        </w:rPr>
      </w:pPr>
      <w:r w:rsidRPr="00B26AC0">
        <w:rPr>
          <w:rFonts w:eastAsiaTheme="minorHAnsi"/>
          <w:bCs/>
          <w:sz w:val="26"/>
          <w:szCs w:val="26"/>
          <w:lang w:eastAsia="en-US"/>
        </w:rPr>
        <w:t xml:space="preserve">К обязательным требованиям относятся условия, </w:t>
      </w:r>
      <w:r w:rsidRPr="00B26AC0">
        <w:rPr>
          <w:rFonts w:eastAsiaTheme="minorHAnsi"/>
          <w:sz w:val="26"/>
          <w:szCs w:val="26"/>
          <w:lang w:eastAsia="en-US"/>
        </w:rPr>
        <w:t>ограничения, запреты, обязанности, предъявляемые к осуществлению предпринимательской деятельности, к результатам такой деятельности.</w:t>
      </w:r>
      <w:r w:rsidR="005A0D81">
        <w:rPr>
          <w:rFonts w:eastAsiaTheme="minorHAnsi"/>
          <w:sz w:val="26"/>
          <w:szCs w:val="26"/>
          <w:lang w:eastAsia="en-US"/>
        </w:rPr>
        <w:t xml:space="preserve"> </w:t>
      </w:r>
    </w:p>
    <w:p w:rsidR="00F46120" w:rsidRPr="00121C34" w:rsidRDefault="00D772A8" w:rsidP="00144A5A">
      <w:pPr>
        <w:ind w:left="-142" w:firstLine="851"/>
        <w:jc w:val="both"/>
        <w:rPr>
          <w:rFonts w:eastAsiaTheme="minorHAnsi"/>
          <w:sz w:val="26"/>
          <w:szCs w:val="26"/>
          <w:lang w:eastAsia="en-US"/>
        </w:rPr>
      </w:pPr>
      <w:r w:rsidRPr="00B26AC0">
        <w:rPr>
          <w:rFonts w:eastAsiaTheme="minorHAnsi"/>
          <w:sz w:val="26"/>
          <w:szCs w:val="26"/>
          <w:lang w:eastAsia="en-US"/>
        </w:rPr>
        <w:t xml:space="preserve">Департамент тарифного регулирования Томской области, являясь органом государственного контроля (надзора) в сфере регулирования цен (тарифов), </w:t>
      </w:r>
      <w:r w:rsidR="00F46120" w:rsidRPr="00B26AC0">
        <w:rPr>
          <w:rFonts w:eastAsiaTheme="minorHAnsi"/>
          <w:sz w:val="26"/>
          <w:szCs w:val="26"/>
          <w:lang w:eastAsia="en-US"/>
        </w:rPr>
        <w:t xml:space="preserve">также </w:t>
      </w:r>
      <w:r w:rsidRPr="00B26AC0">
        <w:rPr>
          <w:rFonts w:eastAsiaTheme="minorHAnsi"/>
          <w:sz w:val="26"/>
          <w:szCs w:val="26"/>
          <w:lang w:eastAsia="en-US"/>
        </w:rPr>
        <w:t xml:space="preserve">утвердил перечень правовых актов и </w:t>
      </w:r>
      <w:r w:rsidRPr="00B26AC0">
        <w:rPr>
          <w:sz w:val="26"/>
          <w:szCs w:val="26"/>
        </w:rPr>
        <w:t xml:space="preserve">их отдельных частей (положений), содержащих обязательные требования, соблюдение которых оценивается при проведении мероприятий </w:t>
      </w:r>
      <w:r w:rsidRPr="00121C34">
        <w:rPr>
          <w:sz w:val="26"/>
          <w:szCs w:val="26"/>
        </w:rPr>
        <w:t>по региональному госу</w:t>
      </w:r>
      <w:r w:rsidR="00D92F38" w:rsidRPr="00121C34">
        <w:rPr>
          <w:sz w:val="26"/>
          <w:szCs w:val="26"/>
        </w:rPr>
        <w:t>дарственному контролю (надзору).</w:t>
      </w:r>
      <w:r w:rsidR="007F2EFA" w:rsidRPr="00121C34">
        <w:rPr>
          <w:rFonts w:eastAsiaTheme="minorHAnsi"/>
          <w:sz w:val="26"/>
          <w:szCs w:val="26"/>
          <w:lang w:eastAsia="en-US"/>
        </w:rPr>
        <w:t xml:space="preserve"> </w:t>
      </w:r>
    </w:p>
    <w:p w:rsidR="009567FD" w:rsidRPr="00121C34" w:rsidRDefault="00D772A8" w:rsidP="00144A5A">
      <w:pPr>
        <w:autoSpaceDE w:val="0"/>
        <w:autoSpaceDN w:val="0"/>
        <w:adjustRightInd w:val="0"/>
        <w:ind w:left="-142" w:firstLine="851"/>
        <w:jc w:val="both"/>
        <w:rPr>
          <w:sz w:val="26"/>
          <w:szCs w:val="26"/>
        </w:rPr>
      </w:pPr>
      <w:r w:rsidRPr="00121C34">
        <w:rPr>
          <w:sz w:val="26"/>
          <w:szCs w:val="26"/>
        </w:rPr>
        <w:t xml:space="preserve">Указанный перечень утвержден распоряжением Департамента от </w:t>
      </w:r>
      <w:r w:rsidR="00D92F38" w:rsidRPr="00121C34">
        <w:rPr>
          <w:sz w:val="26"/>
          <w:szCs w:val="26"/>
        </w:rPr>
        <w:t>1 сентября 2017 года</w:t>
      </w:r>
      <w:r w:rsidRPr="00121C34">
        <w:rPr>
          <w:sz w:val="26"/>
          <w:szCs w:val="26"/>
        </w:rPr>
        <w:t xml:space="preserve"> № 30-р, размещен на официальном сайте Департамента тарифно</w:t>
      </w:r>
      <w:r w:rsidR="00121C34" w:rsidRPr="00121C34">
        <w:rPr>
          <w:sz w:val="26"/>
          <w:szCs w:val="26"/>
        </w:rPr>
        <w:t>го регулирования Томской области (</w:t>
      </w:r>
      <w:hyperlink r:id="rId8" w:history="1">
        <w:r w:rsidR="00121C34" w:rsidRPr="00F84F33">
          <w:rPr>
            <w:rStyle w:val="a4"/>
            <w:sz w:val="26"/>
            <w:szCs w:val="26"/>
          </w:rPr>
          <w:t>http://rec.tomsk.gov.ru/perechen.html</w:t>
        </w:r>
      </w:hyperlink>
      <w:r w:rsidR="00121C34" w:rsidRPr="00121C34">
        <w:rPr>
          <w:sz w:val="26"/>
          <w:szCs w:val="26"/>
        </w:rPr>
        <w:t>).</w:t>
      </w:r>
    </w:p>
    <w:p w:rsidR="009567FD" w:rsidRPr="00121C34" w:rsidRDefault="00121C34" w:rsidP="00144A5A">
      <w:pPr>
        <w:autoSpaceDE w:val="0"/>
        <w:autoSpaceDN w:val="0"/>
        <w:adjustRightInd w:val="0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C0B16" w:rsidRPr="00121C34">
        <w:rPr>
          <w:sz w:val="26"/>
          <w:szCs w:val="26"/>
        </w:rPr>
        <w:t>анный перечень расположен</w:t>
      </w:r>
      <w:r w:rsidR="00D92F38" w:rsidRPr="00121C34">
        <w:rPr>
          <w:sz w:val="26"/>
          <w:szCs w:val="26"/>
        </w:rPr>
        <w:t xml:space="preserve"> (закреплен)</w:t>
      </w:r>
      <w:r w:rsidR="00BC0B16" w:rsidRPr="00121C34">
        <w:rPr>
          <w:sz w:val="26"/>
          <w:szCs w:val="26"/>
        </w:rPr>
        <w:t xml:space="preserve"> на главной странице официального сайта Департамента</w:t>
      </w:r>
      <w:r w:rsidR="00D179C2" w:rsidRPr="00121C34">
        <w:rPr>
          <w:sz w:val="26"/>
          <w:szCs w:val="26"/>
        </w:rPr>
        <w:t>.</w:t>
      </w:r>
      <w:r w:rsidR="009567FD" w:rsidRPr="00121C34">
        <w:rPr>
          <w:sz w:val="26"/>
          <w:szCs w:val="26"/>
        </w:rPr>
        <w:t xml:space="preserve"> </w:t>
      </w:r>
      <w:r w:rsidR="00D92F38" w:rsidRPr="00121C34">
        <w:rPr>
          <w:sz w:val="26"/>
          <w:szCs w:val="26"/>
        </w:rPr>
        <w:t xml:space="preserve">При этом в указанном перечне нормативных правовых актов, размещенных на сайте Департамента, </w:t>
      </w:r>
      <w:r w:rsidR="009567FD" w:rsidRPr="00121C34">
        <w:rPr>
          <w:sz w:val="26"/>
          <w:szCs w:val="26"/>
        </w:rPr>
        <w:t>содержатся гиперссылки на полны</w:t>
      </w:r>
      <w:r w:rsidR="00924EB8" w:rsidRPr="00121C34">
        <w:rPr>
          <w:sz w:val="26"/>
          <w:szCs w:val="26"/>
        </w:rPr>
        <w:t>е</w:t>
      </w:r>
      <w:r w:rsidR="009567FD" w:rsidRPr="00121C34">
        <w:rPr>
          <w:sz w:val="26"/>
          <w:szCs w:val="26"/>
        </w:rPr>
        <w:t xml:space="preserve"> текст</w:t>
      </w:r>
      <w:r w:rsidR="00924EB8" w:rsidRPr="00121C34">
        <w:rPr>
          <w:sz w:val="26"/>
          <w:szCs w:val="26"/>
        </w:rPr>
        <w:t>ы</w:t>
      </w:r>
      <w:r w:rsidR="009567FD" w:rsidRPr="00121C34">
        <w:rPr>
          <w:sz w:val="26"/>
          <w:szCs w:val="26"/>
        </w:rPr>
        <w:t xml:space="preserve"> всех указанных в перечне но</w:t>
      </w:r>
      <w:r w:rsidR="00924EB8" w:rsidRPr="00121C34">
        <w:rPr>
          <w:sz w:val="26"/>
          <w:szCs w:val="26"/>
        </w:rPr>
        <w:t>рмативных правовых актов.</w:t>
      </w:r>
      <w:r w:rsidR="00D92F38" w:rsidRPr="00121C34">
        <w:rPr>
          <w:sz w:val="26"/>
          <w:szCs w:val="26"/>
        </w:rPr>
        <w:t xml:space="preserve"> </w:t>
      </w:r>
      <w:r w:rsidR="00B80F65" w:rsidRPr="00121C34">
        <w:rPr>
          <w:sz w:val="26"/>
          <w:szCs w:val="26"/>
        </w:rPr>
        <w:t>Данное обстоятельство</w:t>
      </w:r>
      <w:r w:rsidR="00924EB8" w:rsidRPr="00121C34">
        <w:rPr>
          <w:sz w:val="26"/>
          <w:szCs w:val="26"/>
        </w:rPr>
        <w:t xml:space="preserve"> позволяет </w:t>
      </w:r>
      <w:r w:rsidR="00C22456" w:rsidRPr="00121C34">
        <w:rPr>
          <w:sz w:val="26"/>
          <w:szCs w:val="26"/>
        </w:rPr>
        <w:t xml:space="preserve">напрямую </w:t>
      </w:r>
      <w:r w:rsidR="00924EB8" w:rsidRPr="00121C34">
        <w:rPr>
          <w:sz w:val="26"/>
          <w:szCs w:val="26"/>
        </w:rPr>
        <w:t>получить доступ к полному тексту соответствующего правового акта</w:t>
      </w:r>
      <w:r w:rsidR="00C22456" w:rsidRPr="00121C34">
        <w:rPr>
          <w:sz w:val="26"/>
          <w:szCs w:val="26"/>
        </w:rPr>
        <w:t xml:space="preserve"> без дополнительного их поиска в правовых системах</w:t>
      </w:r>
      <w:r w:rsidR="00AF76AD" w:rsidRPr="00121C34">
        <w:rPr>
          <w:b/>
          <w:i/>
          <w:sz w:val="26"/>
          <w:szCs w:val="26"/>
        </w:rPr>
        <w:t>.</w:t>
      </w:r>
    </w:p>
    <w:p w:rsidR="00D772A8" w:rsidRPr="00B26AC0" w:rsidRDefault="00D772A8" w:rsidP="00144A5A">
      <w:pPr>
        <w:autoSpaceDE w:val="0"/>
        <w:autoSpaceDN w:val="0"/>
        <w:adjustRightInd w:val="0"/>
        <w:ind w:left="-142" w:firstLine="851"/>
        <w:jc w:val="both"/>
        <w:rPr>
          <w:sz w:val="26"/>
          <w:szCs w:val="26"/>
        </w:rPr>
      </w:pPr>
      <w:r w:rsidRPr="00B26AC0">
        <w:rPr>
          <w:sz w:val="26"/>
          <w:szCs w:val="26"/>
        </w:rPr>
        <w:lastRenderedPageBreak/>
        <w:t xml:space="preserve">В </w:t>
      </w:r>
      <w:r w:rsidR="009567FD" w:rsidRPr="00B26AC0">
        <w:rPr>
          <w:sz w:val="26"/>
          <w:szCs w:val="26"/>
        </w:rPr>
        <w:t>утвержденном Департаментом</w:t>
      </w:r>
      <w:r w:rsidRPr="00B26AC0">
        <w:rPr>
          <w:sz w:val="26"/>
          <w:szCs w:val="26"/>
        </w:rPr>
        <w:t xml:space="preserve"> перечне отражены нормативные правовые акты, содержащие требования к деятельности регулируемых организаций</w:t>
      </w:r>
      <w:r w:rsidR="009567FD" w:rsidRPr="00B26AC0">
        <w:rPr>
          <w:sz w:val="26"/>
          <w:szCs w:val="26"/>
        </w:rPr>
        <w:t>.</w:t>
      </w:r>
      <w:r w:rsidR="00BC0B16" w:rsidRPr="00B26AC0">
        <w:rPr>
          <w:sz w:val="26"/>
          <w:szCs w:val="26"/>
        </w:rPr>
        <w:t xml:space="preserve"> При этом имеется разбивка не только по видам </w:t>
      </w:r>
      <w:r w:rsidR="00D92F38" w:rsidRPr="00B26AC0">
        <w:rPr>
          <w:sz w:val="26"/>
          <w:szCs w:val="26"/>
        </w:rPr>
        <w:t xml:space="preserve">регулируемой </w:t>
      </w:r>
      <w:r w:rsidR="00BC0B16" w:rsidRPr="00B26AC0">
        <w:rPr>
          <w:sz w:val="26"/>
          <w:szCs w:val="26"/>
        </w:rPr>
        <w:t xml:space="preserve">деятельности, но и по различным аспектам </w:t>
      </w:r>
      <w:r w:rsidR="007F2EFA">
        <w:rPr>
          <w:sz w:val="26"/>
          <w:szCs w:val="26"/>
        </w:rPr>
        <w:t xml:space="preserve">(направлениям) </w:t>
      </w:r>
      <w:r w:rsidR="00D92F38" w:rsidRPr="00B26AC0">
        <w:rPr>
          <w:sz w:val="26"/>
          <w:szCs w:val="26"/>
        </w:rPr>
        <w:t>осуществления</w:t>
      </w:r>
      <w:r w:rsidR="00BC0B16" w:rsidRPr="00B26AC0">
        <w:rPr>
          <w:sz w:val="26"/>
          <w:szCs w:val="26"/>
        </w:rPr>
        <w:t xml:space="preserve"> деятельности.</w:t>
      </w:r>
    </w:p>
    <w:p w:rsidR="00144A5A" w:rsidRPr="00B26AC0" w:rsidRDefault="00B80F65" w:rsidP="00144A5A">
      <w:pPr>
        <w:ind w:left="-142" w:firstLine="851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К</w:t>
      </w:r>
      <w:r w:rsidR="00144A5A" w:rsidRPr="00B26AC0">
        <w:rPr>
          <w:sz w:val="26"/>
          <w:szCs w:val="26"/>
        </w:rPr>
        <w:t>аждая регулируемая организация, с учетом значимости осуществляемой ими деятельности, негативного влияния несоблюдения требовани</w:t>
      </w:r>
      <w:r w:rsidRPr="00B26AC0">
        <w:rPr>
          <w:sz w:val="26"/>
          <w:szCs w:val="26"/>
        </w:rPr>
        <w:t>й</w:t>
      </w:r>
      <w:r w:rsidR="00144A5A" w:rsidRPr="00B26AC0">
        <w:rPr>
          <w:sz w:val="26"/>
          <w:szCs w:val="26"/>
        </w:rPr>
        <w:t xml:space="preserve"> непосредственно на прав</w:t>
      </w:r>
      <w:r w:rsidRPr="00B26AC0">
        <w:rPr>
          <w:sz w:val="26"/>
          <w:szCs w:val="26"/>
        </w:rPr>
        <w:t>а</w:t>
      </w:r>
      <w:r w:rsidR="00144A5A" w:rsidRPr="00B26AC0">
        <w:rPr>
          <w:sz w:val="26"/>
          <w:szCs w:val="26"/>
        </w:rPr>
        <w:t xml:space="preserve"> и законные интересы потребителей услуг, </w:t>
      </w:r>
      <w:r w:rsidRPr="00B26AC0">
        <w:rPr>
          <w:sz w:val="26"/>
          <w:szCs w:val="26"/>
        </w:rPr>
        <w:t xml:space="preserve">возможности </w:t>
      </w:r>
      <w:r w:rsidR="00144A5A" w:rsidRPr="00B26AC0">
        <w:rPr>
          <w:sz w:val="26"/>
          <w:szCs w:val="26"/>
        </w:rPr>
        <w:t>причинения имущественного ущерба</w:t>
      </w:r>
      <w:r w:rsidRPr="00B26AC0">
        <w:rPr>
          <w:sz w:val="26"/>
          <w:szCs w:val="26"/>
        </w:rPr>
        <w:t xml:space="preserve"> потребителями</w:t>
      </w:r>
      <w:r w:rsidR="00144A5A" w:rsidRPr="00B26AC0">
        <w:rPr>
          <w:sz w:val="26"/>
          <w:szCs w:val="26"/>
        </w:rPr>
        <w:t>, а также причинения вреда интересам государства и Департамента</w:t>
      </w:r>
      <w:r w:rsidRPr="00B26AC0">
        <w:rPr>
          <w:sz w:val="26"/>
          <w:szCs w:val="26"/>
        </w:rPr>
        <w:t xml:space="preserve"> в частности</w:t>
      </w:r>
      <w:r w:rsidR="00144A5A" w:rsidRPr="00B26AC0">
        <w:rPr>
          <w:sz w:val="26"/>
          <w:szCs w:val="26"/>
        </w:rPr>
        <w:t xml:space="preserve">, обязана неукоснительно соблюдать установленные законом требования. </w:t>
      </w:r>
    </w:p>
    <w:p w:rsidR="00B80F65" w:rsidRPr="00B26AC0" w:rsidRDefault="00121C34" w:rsidP="00B80F65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B80F65" w:rsidRPr="00B26AC0">
        <w:rPr>
          <w:sz w:val="26"/>
          <w:szCs w:val="26"/>
        </w:rPr>
        <w:t xml:space="preserve">казанные правовые акты и содержащиеся в них требования необходимо изучить каждому </w:t>
      </w:r>
      <w:r w:rsidR="008F1E7B">
        <w:rPr>
          <w:sz w:val="26"/>
          <w:szCs w:val="26"/>
        </w:rPr>
        <w:t xml:space="preserve">руководителю и </w:t>
      </w:r>
      <w:r w:rsidR="00B80F65" w:rsidRPr="00B26AC0">
        <w:rPr>
          <w:sz w:val="26"/>
          <w:szCs w:val="26"/>
        </w:rPr>
        <w:t>специалисту</w:t>
      </w:r>
      <w:r w:rsidR="0003664A">
        <w:rPr>
          <w:sz w:val="26"/>
          <w:szCs w:val="26"/>
        </w:rPr>
        <w:t xml:space="preserve"> организации </w:t>
      </w:r>
      <w:r w:rsidR="00B80F65" w:rsidRPr="00B26AC0">
        <w:rPr>
          <w:sz w:val="26"/>
          <w:szCs w:val="26"/>
        </w:rPr>
        <w:t>в целях соблюдения обязательных требов</w:t>
      </w:r>
      <w:r w:rsidR="008F1E7B">
        <w:rPr>
          <w:sz w:val="26"/>
          <w:szCs w:val="26"/>
        </w:rPr>
        <w:t xml:space="preserve">аний, недопущения их нарушения. Кроме того, рекомендуем руководителям регулируемых организаций при необходимости проводить периодические обучения сотрудников возглавляемых ими организаций в отношении установленных законодательством требований. </w:t>
      </w:r>
    </w:p>
    <w:p w:rsidR="00144A5A" w:rsidRPr="00B26AC0" w:rsidRDefault="00B80F65" w:rsidP="00144A5A">
      <w:pPr>
        <w:ind w:left="-142" w:firstLine="851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При этом</w:t>
      </w:r>
      <w:r w:rsidR="00144A5A" w:rsidRPr="00B26AC0">
        <w:rPr>
          <w:sz w:val="26"/>
          <w:szCs w:val="26"/>
        </w:rPr>
        <w:t xml:space="preserve"> Департаментом ежегодно выявляется значительное количество нарушений обязательных требований, вызванных, в том числе, незнанием ответственными специалистами регулируемых организаций требований нормативных правовых актов.</w:t>
      </w:r>
    </w:p>
    <w:p w:rsidR="008F1E7B" w:rsidRDefault="00144A5A" w:rsidP="00144A5A">
      <w:pPr>
        <w:ind w:left="-142" w:firstLine="851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Подводя итог по первому вопросу повестки, обраща</w:t>
      </w:r>
      <w:r w:rsidR="00121C34">
        <w:rPr>
          <w:sz w:val="26"/>
          <w:szCs w:val="26"/>
        </w:rPr>
        <w:t>ем</w:t>
      </w:r>
      <w:r w:rsidRPr="00B26AC0">
        <w:rPr>
          <w:sz w:val="26"/>
          <w:szCs w:val="26"/>
        </w:rPr>
        <w:t xml:space="preserve"> внимание всех представителей регулируемых организаций, а также органов местного самоуправления о необходимости изучения нормативных правовых актов, содержащих обязательные требовани</w:t>
      </w:r>
      <w:r w:rsidR="007F2EFA">
        <w:rPr>
          <w:sz w:val="26"/>
          <w:szCs w:val="26"/>
        </w:rPr>
        <w:t>я</w:t>
      </w:r>
      <w:r w:rsidRPr="00B26AC0">
        <w:rPr>
          <w:sz w:val="26"/>
          <w:szCs w:val="26"/>
        </w:rPr>
        <w:t xml:space="preserve">. </w:t>
      </w:r>
      <w:r w:rsidR="008F1E7B">
        <w:rPr>
          <w:sz w:val="26"/>
          <w:szCs w:val="26"/>
        </w:rPr>
        <w:t>В целях получения разъяснений неясных норм и положений руковод</w:t>
      </w:r>
      <w:r w:rsidR="007F2EFA">
        <w:rPr>
          <w:sz w:val="26"/>
          <w:szCs w:val="26"/>
        </w:rPr>
        <w:t>ители</w:t>
      </w:r>
      <w:r w:rsidR="007F2EFA" w:rsidRPr="007F2EFA">
        <w:rPr>
          <w:sz w:val="26"/>
          <w:szCs w:val="26"/>
        </w:rPr>
        <w:t>,</w:t>
      </w:r>
      <w:r w:rsidR="007F2EFA">
        <w:rPr>
          <w:sz w:val="26"/>
          <w:szCs w:val="26"/>
        </w:rPr>
        <w:t xml:space="preserve"> а также</w:t>
      </w:r>
      <w:r w:rsidR="008F1E7B">
        <w:rPr>
          <w:sz w:val="26"/>
          <w:szCs w:val="26"/>
        </w:rPr>
        <w:t xml:space="preserve"> уполномоченные специалисты должны обращаться к должностным лицам Департамента.</w:t>
      </w:r>
    </w:p>
    <w:p w:rsidR="00144A5A" w:rsidRPr="00B26AC0" w:rsidRDefault="00144A5A" w:rsidP="001C0890">
      <w:pPr>
        <w:rPr>
          <w:sz w:val="26"/>
          <w:szCs w:val="26"/>
        </w:rPr>
      </w:pPr>
    </w:p>
    <w:p w:rsidR="00BC0B16" w:rsidRPr="00B26AC0" w:rsidRDefault="00AF76AD" w:rsidP="00144A5A">
      <w:pPr>
        <w:pStyle w:val="a3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="00BC0B16" w:rsidRPr="00B26AC0">
        <w:rPr>
          <w:b/>
          <w:sz w:val="26"/>
          <w:szCs w:val="26"/>
        </w:rPr>
        <w:t xml:space="preserve">асто </w:t>
      </w:r>
      <w:r w:rsidR="00144A5A" w:rsidRPr="00B26AC0">
        <w:rPr>
          <w:b/>
          <w:sz w:val="26"/>
          <w:szCs w:val="26"/>
        </w:rPr>
        <w:t>встречающи</w:t>
      </w:r>
      <w:r>
        <w:rPr>
          <w:b/>
          <w:sz w:val="26"/>
          <w:szCs w:val="26"/>
        </w:rPr>
        <w:t>е</w:t>
      </w:r>
      <w:r w:rsidR="00144A5A" w:rsidRPr="00B26AC0">
        <w:rPr>
          <w:b/>
          <w:sz w:val="26"/>
          <w:szCs w:val="26"/>
        </w:rPr>
        <w:t>ся</w:t>
      </w:r>
      <w:r w:rsidR="00BC0B16" w:rsidRPr="00B26AC0">
        <w:rPr>
          <w:b/>
          <w:sz w:val="26"/>
          <w:szCs w:val="26"/>
        </w:rPr>
        <w:t xml:space="preserve"> случа</w:t>
      </w:r>
      <w:r>
        <w:rPr>
          <w:b/>
          <w:sz w:val="26"/>
          <w:szCs w:val="26"/>
        </w:rPr>
        <w:t>и</w:t>
      </w:r>
      <w:r w:rsidR="00BC0B16" w:rsidRPr="00B26AC0">
        <w:rPr>
          <w:b/>
          <w:sz w:val="26"/>
          <w:szCs w:val="26"/>
        </w:rPr>
        <w:t xml:space="preserve"> нарушений обязательных требований с рекомендациями в отношении мер, которые должны приниматься юридическими лицами, должностными лицами в це</w:t>
      </w:r>
      <w:r w:rsidR="00B80F65" w:rsidRPr="00B26AC0">
        <w:rPr>
          <w:b/>
          <w:sz w:val="26"/>
          <w:szCs w:val="26"/>
        </w:rPr>
        <w:t>лях недопущения таких нарушений</w:t>
      </w:r>
    </w:p>
    <w:p w:rsidR="00BC0B16" w:rsidRPr="00B26AC0" w:rsidRDefault="00BC0B16" w:rsidP="00144A5A">
      <w:pPr>
        <w:rPr>
          <w:sz w:val="26"/>
          <w:szCs w:val="26"/>
        </w:rPr>
      </w:pPr>
    </w:p>
    <w:p w:rsidR="005405FF" w:rsidRPr="00C22456" w:rsidRDefault="005405FF" w:rsidP="00B26AC0">
      <w:pPr>
        <w:ind w:firstLine="709"/>
        <w:jc w:val="both"/>
        <w:rPr>
          <w:sz w:val="26"/>
          <w:szCs w:val="26"/>
        </w:rPr>
      </w:pPr>
      <w:r w:rsidRPr="00C22456">
        <w:rPr>
          <w:sz w:val="26"/>
          <w:szCs w:val="26"/>
        </w:rPr>
        <w:t xml:space="preserve">Департаментом по итогам 2016 года выявлено, что наиболее часто регулируемыми организациями, а также должностными лицами </w:t>
      </w:r>
      <w:r w:rsidR="00AF76AD">
        <w:rPr>
          <w:sz w:val="26"/>
          <w:szCs w:val="26"/>
        </w:rPr>
        <w:t>допускаются следующие нарушения:</w:t>
      </w:r>
    </w:p>
    <w:p w:rsidR="005405FF" w:rsidRPr="00F84F33" w:rsidRDefault="00B80F65" w:rsidP="00B26AC0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н</w:t>
      </w:r>
      <w:r w:rsidR="005405FF" w:rsidRPr="00B26AC0">
        <w:rPr>
          <w:sz w:val="26"/>
          <w:szCs w:val="26"/>
        </w:rPr>
        <w:t xml:space="preserve">арушение установленного порядка </w:t>
      </w:r>
      <w:r w:rsidR="005405FF" w:rsidRPr="00F84F33">
        <w:rPr>
          <w:sz w:val="26"/>
          <w:szCs w:val="26"/>
        </w:rPr>
        <w:t>ценообразования</w:t>
      </w:r>
      <w:r w:rsidR="008F1E7B" w:rsidRPr="00F84F33">
        <w:rPr>
          <w:sz w:val="26"/>
          <w:szCs w:val="26"/>
        </w:rPr>
        <w:t xml:space="preserve"> (статья 14.6</w:t>
      </w:r>
      <w:r w:rsidR="00121C34" w:rsidRPr="00F84F33">
        <w:rPr>
          <w:sz w:val="26"/>
          <w:szCs w:val="26"/>
        </w:rPr>
        <w:t xml:space="preserve"> КоАП РФ</w:t>
      </w:r>
      <w:r w:rsidR="008F1E7B" w:rsidRPr="00F84F33">
        <w:rPr>
          <w:sz w:val="26"/>
          <w:szCs w:val="26"/>
        </w:rPr>
        <w:t>)</w:t>
      </w:r>
      <w:r w:rsidR="005405FF" w:rsidRPr="00F84F33">
        <w:rPr>
          <w:sz w:val="26"/>
          <w:szCs w:val="26"/>
        </w:rPr>
        <w:t>;</w:t>
      </w:r>
    </w:p>
    <w:p w:rsidR="005405FF" w:rsidRPr="00F84F33" w:rsidRDefault="00B80F65" w:rsidP="00B26AC0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84F33">
        <w:rPr>
          <w:sz w:val="26"/>
          <w:szCs w:val="26"/>
        </w:rPr>
        <w:t>н</w:t>
      </w:r>
      <w:r w:rsidR="005405FF" w:rsidRPr="00F84F33">
        <w:rPr>
          <w:sz w:val="26"/>
          <w:szCs w:val="26"/>
        </w:rPr>
        <w:t>епредставление или несвоевременное представление сведений, обязательность представления которых предусмотрена законодательством, а также представление заведомо недостоверных сведений</w:t>
      </w:r>
      <w:r w:rsidR="008F1E7B" w:rsidRPr="00F84F33">
        <w:rPr>
          <w:sz w:val="26"/>
          <w:szCs w:val="26"/>
        </w:rPr>
        <w:t xml:space="preserve"> (статья 19.7.1</w:t>
      </w:r>
      <w:r w:rsidR="00121C34" w:rsidRPr="00F84F33">
        <w:rPr>
          <w:sz w:val="26"/>
          <w:szCs w:val="26"/>
        </w:rPr>
        <w:t xml:space="preserve"> КоАП РФ</w:t>
      </w:r>
      <w:r w:rsidR="008F1E7B" w:rsidRPr="00F84F33">
        <w:rPr>
          <w:sz w:val="26"/>
          <w:szCs w:val="26"/>
        </w:rPr>
        <w:t>)</w:t>
      </w:r>
      <w:r w:rsidR="005405FF" w:rsidRPr="00F84F33">
        <w:rPr>
          <w:sz w:val="26"/>
          <w:szCs w:val="26"/>
        </w:rPr>
        <w:t>;</w:t>
      </w:r>
    </w:p>
    <w:p w:rsidR="005405FF" w:rsidRPr="00F84F33" w:rsidRDefault="00B80F65" w:rsidP="00B26AC0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84F33">
        <w:rPr>
          <w:sz w:val="26"/>
          <w:szCs w:val="26"/>
        </w:rPr>
        <w:t>н</w:t>
      </w:r>
      <w:r w:rsidR="005405FF" w:rsidRPr="00F84F33">
        <w:rPr>
          <w:sz w:val="26"/>
          <w:szCs w:val="26"/>
        </w:rPr>
        <w:t>арушение стандартов раскрытия информации</w:t>
      </w:r>
      <w:r w:rsidR="008F1E7B" w:rsidRPr="00F84F33">
        <w:rPr>
          <w:sz w:val="26"/>
          <w:szCs w:val="26"/>
        </w:rPr>
        <w:t xml:space="preserve"> (статья 19.8.1</w:t>
      </w:r>
      <w:r w:rsidR="00121C34" w:rsidRPr="00F84F33">
        <w:rPr>
          <w:sz w:val="26"/>
          <w:szCs w:val="26"/>
        </w:rPr>
        <w:t xml:space="preserve"> КоАП РФ</w:t>
      </w:r>
      <w:r w:rsidR="008F1E7B" w:rsidRPr="00F84F33">
        <w:rPr>
          <w:sz w:val="26"/>
          <w:szCs w:val="26"/>
        </w:rPr>
        <w:t>)</w:t>
      </w:r>
      <w:r w:rsidR="005405FF" w:rsidRPr="00F84F33">
        <w:rPr>
          <w:sz w:val="26"/>
          <w:szCs w:val="26"/>
        </w:rPr>
        <w:t>;</w:t>
      </w:r>
    </w:p>
    <w:p w:rsidR="005405FF" w:rsidRPr="00F84F33" w:rsidRDefault="00B80F65" w:rsidP="00B26AC0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84F33">
        <w:rPr>
          <w:sz w:val="26"/>
          <w:szCs w:val="26"/>
        </w:rPr>
        <w:t>н</w:t>
      </w:r>
      <w:r w:rsidR="005405FF" w:rsidRPr="00F84F33">
        <w:rPr>
          <w:sz w:val="26"/>
          <w:szCs w:val="26"/>
        </w:rPr>
        <w:t>еуплата административного штрафа в установленный срок</w:t>
      </w:r>
      <w:r w:rsidR="008F1E7B" w:rsidRPr="00F84F33">
        <w:rPr>
          <w:sz w:val="26"/>
          <w:szCs w:val="26"/>
        </w:rPr>
        <w:t xml:space="preserve"> (часть 1 статьи 20.25</w:t>
      </w:r>
      <w:r w:rsidR="00121C34" w:rsidRPr="00F84F33">
        <w:rPr>
          <w:sz w:val="26"/>
          <w:szCs w:val="26"/>
        </w:rPr>
        <w:t xml:space="preserve"> КоАП РФ</w:t>
      </w:r>
      <w:r w:rsidR="008F1E7B" w:rsidRPr="00F84F33">
        <w:rPr>
          <w:sz w:val="26"/>
          <w:szCs w:val="26"/>
        </w:rPr>
        <w:t>)</w:t>
      </w:r>
      <w:r w:rsidR="005405FF" w:rsidRPr="00F84F33">
        <w:rPr>
          <w:sz w:val="26"/>
          <w:szCs w:val="26"/>
        </w:rPr>
        <w:t>.</w:t>
      </w:r>
    </w:p>
    <w:p w:rsidR="0003664A" w:rsidRPr="0003664A" w:rsidRDefault="005405FF" w:rsidP="0003664A">
      <w:pPr>
        <w:tabs>
          <w:tab w:val="left" w:pos="426"/>
        </w:tabs>
        <w:ind w:firstLine="709"/>
        <w:jc w:val="both"/>
        <w:rPr>
          <w:i/>
          <w:sz w:val="26"/>
          <w:szCs w:val="26"/>
        </w:rPr>
      </w:pPr>
      <w:r w:rsidRPr="00B26AC0">
        <w:rPr>
          <w:sz w:val="26"/>
          <w:szCs w:val="26"/>
        </w:rPr>
        <w:t>Должностными лицами Департамента в 2016 году выявлено 60 случаев нарушения обязательных требований</w:t>
      </w:r>
      <w:r w:rsidR="00D179C2">
        <w:rPr>
          <w:sz w:val="26"/>
          <w:szCs w:val="26"/>
        </w:rPr>
        <w:t>.</w:t>
      </w:r>
      <w:r w:rsidRPr="00B26AC0">
        <w:rPr>
          <w:sz w:val="26"/>
          <w:szCs w:val="26"/>
        </w:rPr>
        <w:t xml:space="preserve"> При этом Департаментом и Судами были наложены административные штрафы на сумму </w:t>
      </w:r>
      <w:r w:rsidR="0003664A">
        <w:rPr>
          <w:sz w:val="26"/>
          <w:szCs w:val="26"/>
        </w:rPr>
        <w:t xml:space="preserve">более 1,3 млн. руб. </w:t>
      </w:r>
    </w:p>
    <w:p w:rsidR="0003664A" w:rsidRDefault="0003664A" w:rsidP="00B26AC0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121C34" w:rsidRDefault="00121C34" w:rsidP="00B26AC0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84F33" w:rsidRDefault="008F1E7B" w:rsidP="008F1E7B">
      <w:pPr>
        <w:pStyle w:val="a3"/>
        <w:numPr>
          <w:ilvl w:val="0"/>
          <w:numId w:val="6"/>
        </w:numPr>
        <w:tabs>
          <w:tab w:val="left" w:pos="426"/>
        </w:tabs>
        <w:jc w:val="center"/>
        <w:rPr>
          <w:b/>
          <w:sz w:val="26"/>
          <w:szCs w:val="26"/>
        </w:rPr>
      </w:pPr>
      <w:r w:rsidRPr="008F1E7B">
        <w:rPr>
          <w:b/>
          <w:sz w:val="26"/>
          <w:szCs w:val="26"/>
        </w:rPr>
        <w:lastRenderedPageBreak/>
        <w:t>Нарушение установленного порядка ценообразования</w:t>
      </w:r>
      <w:r>
        <w:rPr>
          <w:b/>
          <w:sz w:val="26"/>
          <w:szCs w:val="26"/>
        </w:rPr>
        <w:t xml:space="preserve"> </w:t>
      </w:r>
    </w:p>
    <w:p w:rsidR="008F1E7B" w:rsidRPr="008F1E7B" w:rsidRDefault="008F1E7B" w:rsidP="00F84F33">
      <w:pPr>
        <w:pStyle w:val="a3"/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(статья 14.6</w:t>
      </w:r>
      <w:r w:rsidR="00121C34">
        <w:rPr>
          <w:b/>
          <w:sz w:val="26"/>
          <w:szCs w:val="26"/>
        </w:rPr>
        <w:t xml:space="preserve"> КоАП РФ</w:t>
      </w:r>
      <w:r>
        <w:rPr>
          <w:b/>
          <w:sz w:val="26"/>
          <w:szCs w:val="26"/>
        </w:rPr>
        <w:t>)</w:t>
      </w:r>
    </w:p>
    <w:p w:rsidR="008F1E7B" w:rsidRPr="00B26AC0" w:rsidRDefault="008F1E7B" w:rsidP="008F1E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Согласно статье 14.6 КоАП РФ устанавливается ответственность за нарушение установленного порядка ценообразования.</w:t>
      </w:r>
    </w:p>
    <w:p w:rsidR="008F1E7B" w:rsidRPr="00B26AC0" w:rsidRDefault="008F1E7B" w:rsidP="008F1E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 xml:space="preserve">В 2016 году Департаментом и органами прокуратуры выявлено 16 случаев нарушения юридическими лицами и индивидуальными предпринимателями установленного порядка ценообразования. По результатам рассмотрения материалов дел об административных правонарушениях Департаментом наложены административные штрафы на сумму более 300 тыс.руб. </w:t>
      </w:r>
    </w:p>
    <w:p w:rsidR="008F1E7B" w:rsidRDefault="008F1E7B" w:rsidP="008F1E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 xml:space="preserve">Наиболее часто встречающимся нарушением является осуществление регулируемой деятельности и выставление потребителям платы за отпущенные ресурсы при отсутствии утвержденного в установленном порядке тарифа. </w:t>
      </w:r>
      <w:r>
        <w:rPr>
          <w:sz w:val="26"/>
          <w:szCs w:val="26"/>
        </w:rPr>
        <w:t xml:space="preserve">Данное нарушение составляет </w:t>
      </w:r>
      <w:r w:rsidRPr="00121C34">
        <w:rPr>
          <w:sz w:val="26"/>
          <w:szCs w:val="26"/>
        </w:rPr>
        <w:t>69%</w:t>
      </w:r>
      <w:r>
        <w:rPr>
          <w:sz w:val="26"/>
          <w:szCs w:val="26"/>
        </w:rPr>
        <w:t xml:space="preserve"> от общего количества нарушений, выявленных Департаментом по данной статье.</w:t>
      </w:r>
    </w:p>
    <w:p w:rsidR="008F1E7B" w:rsidRPr="00B26AC0" w:rsidRDefault="008F1E7B" w:rsidP="008F1E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Данные действия грубо нарушают не только установленный государством порядок ценообразования, но и права и законные интересы потребителей соответствующих ресурсов.</w:t>
      </w:r>
    </w:p>
    <w:p w:rsidR="008F1E7B" w:rsidRPr="006446F9" w:rsidRDefault="008F1E7B" w:rsidP="008F1E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6446F9">
        <w:rPr>
          <w:sz w:val="26"/>
          <w:szCs w:val="26"/>
        </w:rPr>
        <w:t>Кроме того, в 2016 году Департаментом выявлено значительное количество случаев отсутствия у регулируем</w:t>
      </w:r>
      <w:r w:rsidR="00CF5148">
        <w:rPr>
          <w:sz w:val="26"/>
          <w:szCs w:val="26"/>
        </w:rPr>
        <w:t>ых организаций</w:t>
      </w:r>
      <w:r w:rsidR="00AF76AD">
        <w:rPr>
          <w:sz w:val="26"/>
          <w:szCs w:val="26"/>
        </w:rPr>
        <w:t xml:space="preserve"> раздельного учета.</w:t>
      </w:r>
    </w:p>
    <w:p w:rsidR="008F1E7B" w:rsidRPr="006446F9" w:rsidRDefault="008F1E7B" w:rsidP="006446F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6F9">
        <w:rPr>
          <w:rFonts w:ascii="Times New Roman" w:hAnsi="Times New Roman" w:cs="Times New Roman"/>
          <w:sz w:val="26"/>
          <w:szCs w:val="26"/>
        </w:rPr>
        <w:t>В соответствии с частью 12 статьи 31 Федерального закона «О водоснабжении и водоотведении»</w:t>
      </w:r>
      <w:r w:rsidR="006446F9" w:rsidRPr="006446F9">
        <w:rPr>
          <w:rFonts w:ascii="Times New Roman" w:hAnsi="Times New Roman" w:cs="Times New Roman"/>
          <w:sz w:val="26"/>
          <w:szCs w:val="26"/>
        </w:rPr>
        <w:t xml:space="preserve">, пунктом 9 части 1 статьи 7 Федерального закона «О теплоснабжении», статьями 23 и 43 Федерального закона «Об электроэнергетики» </w:t>
      </w:r>
      <w:r w:rsidRPr="006446F9">
        <w:rPr>
          <w:rFonts w:ascii="Times New Roman" w:hAnsi="Times New Roman" w:cs="Times New Roman"/>
          <w:sz w:val="26"/>
          <w:szCs w:val="26"/>
        </w:rPr>
        <w:t>организаци</w:t>
      </w:r>
      <w:r w:rsidR="006446F9" w:rsidRPr="006446F9">
        <w:rPr>
          <w:rFonts w:ascii="Times New Roman" w:hAnsi="Times New Roman" w:cs="Times New Roman"/>
          <w:sz w:val="26"/>
          <w:szCs w:val="26"/>
        </w:rPr>
        <w:t>и, осуществляющие регулируемые виды деятельности</w:t>
      </w:r>
      <w:r w:rsidRPr="006446F9">
        <w:rPr>
          <w:rFonts w:ascii="Times New Roman" w:hAnsi="Times New Roman" w:cs="Times New Roman"/>
          <w:sz w:val="26"/>
          <w:szCs w:val="26"/>
        </w:rPr>
        <w:t xml:space="preserve">, обязаны вести бухгалтерский учет и раздельный учет расходов и доходов по регулируемым видам деятельности в соответствии с </w:t>
      </w:r>
      <w:hyperlink r:id="rId9" w:history="1">
        <w:r w:rsidRPr="006446F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446F9">
        <w:rPr>
          <w:rFonts w:ascii="Times New Roman" w:hAnsi="Times New Roman" w:cs="Times New Roman"/>
          <w:sz w:val="26"/>
          <w:szCs w:val="26"/>
        </w:rPr>
        <w:t xml:space="preserve"> о бухгалтерском учете, </w:t>
      </w:r>
      <w:hyperlink r:id="rId10" w:history="1">
        <w:r w:rsidRPr="006446F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446F9">
        <w:rPr>
          <w:rFonts w:ascii="Times New Roman" w:hAnsi="Times New Roman" w:cs="Times New Roman"/>
          <w:sz w:val="26"/>
          <w:szCs w:val="26"/>
        </w:rPr>
        <w:t xml:space="preserve"> ведения раздельного</w:t>
      </w:r>
      <w:proofErr w:type="gramEnd"/>
      <w:r w:rsidRPr="006446F9">
        <w:rPr>
          <w:rFonts w:ascii="Times New Roman" w:hAnsi="Times New Roman" w:cs="Times New Roman"/>
          <w:sz w:val="26"/>
          <w:szCs w:val="26"/>
        </w:rPr>
        <w:t xml:space="preserve"> учета затрат по видам деятельности, и единой системой классификации таких затрат.</w:t>
      </w:r>
      <w:r w:rsidR="006446F9">
        <w:rPr>
          <w:rFonts w:ascii="Times New Roman" w:hAnsi="Times New Roman" w:cs="Times New Roman"/>
          <w:sz w:val="26"/>
          <w:szCs w:val="26"/>
        </w:rPr>
        <w:t xml:space="preserve"> Перечень нормативных правовых актов, определяющих порядок организации раздельного учета, представлен на слайде.</w:t>
      </w:r>
    </w:p>
    <w:p w:rsidR="008F1E7B" w:rsidRPr="00B26AC0" w:rsidRDefault="008F1E7B" w:rsidP="008F1E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 xml:space="preserve">Нарушение регулируемыми организациями установленной нормами законодательства обязанности ведения раздельного учета затрат по видам деятельности влечет за собой, прежде всего, невозможность установления экономически обоснованных тарифов в регулируемых сферах деятельности. </w:t>
      </w:r>
      <w:proofErr w:type="gramStart"/>
      <w:r w:rsidRPr="00B26AC0">
        <w:rPr>
          <w:sz w:val="26"/>
          <w:szCs w:val="26"/>
        </w:rPr>
        <w:t>Невыполнение (нарушение) регулируемыми организациями действующего законодательства способствует созданию объективных условий невозможности выполнения органом регулирования цен (тарифов) норм о запрете повторного учета одних и тех же расходов (затрат), относимых на разные регулируемые виды деятельности, при установлении цен (тарифов) на очередной период регулирования.</w:t>
      </w:r>
      <w:proofErr w:type="gramEnd"/>
    </w:p>
    <w:p w:rsidR="008F1E7B" w:rsidRDefault="008F1E7B" w:rsidP="005405FF">
      <w:pPr>
        <w:tabs>
          <w:tab w:val="left" w:pos="142"/>
          <w:tab w:val="left" w:pos="426"/>
        </w:tabs>
        <w:jc w:val="center"/>
        <w:rPr>
          <w:sz w:val="26"/>
          <w:szCs w:val="26"/>
        </w:rPr>
      </w:pPr>
    </w:p>
    <w:p w:rsidR="00F84F33" w:rsidRDefault="008F1E7B" w:rsidP="008F1E7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8F1E7B">
        <w:rPr>
          <w:b/>
          <w:sz w:val="26"/>
          <w:szCs w:val="26"/>
        </w:rPr>
        <w:t xml:space="preserve">Непредставление (несвоевременное представление) информации, обязательность представления которой предусмотрена действующим законодательством, представление заведомо недостоверных сведений </w:t>
      </w:r>
    </w:p>
    <w:p w:rsidR="008F1E7B" w:rsidRPr="008F1E7B" w:rsidRDefault="008F1E7B" w:rsidP="00F84F33">
      <w:pPr>
        <w:pStyle w:val="a3"/>
        <w:tabs>
          <w:tab w:val="left" w:pos="426"/>
        </w:tabs>
        <w:ind w:left="0"/>
        <w:jc w:val="center"/>
        <w:rPr>
          <w:b/>
          <w:sz w:val="26"/>
          <w:szCs w:val="26"/>
        </w:rPr>
      </w:pPr>
      <w:r w:rsidRPr="008F1E7B">
        <w:rPr>
          <w:b/>
          <w:sz w:val="26"/>
          <w:szCs w:val="26"/>
        </w:rPr>
        <w:t>(статья 19.7.1</w:t>
      </w:r>
      <w:r w:rsidR="00F84F33">
        <w:rPr>
          <w:b/>
          <w:sz w:val="26"/>
          <w:szCs w:val="26"/>
        </w:rPr>
        <w:t xml:space="preserve"> КоАП РФ</w:t>
      </w:r>
      <w:r w:rsidRPr="008F1E7B">
        <w:rPr>
          <w:b/>
          <w:sz w:val="26"/>
          <w:szCs w:val="26"/>
        </w:rPr>
        <w:t>)</w:t>
      </w:r>
    </w:p>
    <w:p w:rsidR="008F1E7B" w:rsidRPr="00B26AC0" w:rsidRDefault="008F1E7B" w:rsidP="008F1E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 xml:space="preserve">В соответствии с положениями действующего законодательства в сфере тарифного регулирования регулируемые организации, органы местного самоуправления обязаны в установленные сроки представлять в орган государственного регулирования цен (тарифов) необходимую и достоверную </w:t>
      </w:r>
      <w:r w:rsidRPr="00B26AC0">
        <w:rPr>
          <w:sz w:val="26"/>
          <w:szCs w:val="26"/>
        </w:rPr>
        <w:lastRenderedPageBreak/>
        <w:t>информацию, в том числе по соответствующему запросу органа государственного регулирования цен (тарифов).</w:t>
      </w:r>
    </w:p>
    <w:p w:rsidR="008F1E7B" w:rsidRPr="00B26AC0" w:rsidRDefault="008F1E7B" w:rsidP="008F1E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 xml:space="preserve">В нарушение вышеуказанных императивных норм регулируемые организации и органы местного самоуправления не представляют в Департамент в установленные сроки требуемую информацию либо представляют недостоверные сведения. </w:t>
      </w:r>
    </w:p>
    <w:p w:rsidR="008F1E7B" w:rsidRPr="00B26AC0" w:rsidRDefault="008F1E7B" w:rsidP="008F1E7B">
      <w:pPr>
        <w:shd w:val="clear" w:color="auto" w:fill="FFFFFF"/>
        <w:tabs>
          <w:tab w:val="left" w:pos="426"/>
        </w:tabs>
        <w:ind w:right="-2" w:firstLine="709"/>
        <w:jc w:val="both"/>
        <w:rPr>
          <w:sz w:val="26"/>
          <w:szCs w:val="26"/>
        </w:rPr>
      </w:pPr>
      <w:r w:rsidRPr="00B26AC0">
        <w:rPr>
          <w:spacing w:val="-1"/>
          <w:sz w:val="26"/>
          <w:szCs w:val="26"/>
        </w:rPr>
        <w:t xml:space="preserve">Предоставление в Департамент недостоверных сведений влияет на размер затрат регулируемой организации и величину устанавливаемого тарифа, на возможность проведения уполномоченным государственным органом анализа расходов на предмет их достоверности и экономической обоснованности. </w:t>
      </w:r>
    </w:p>
    <w:p w:rsidR="008F1E7B" w:rsidRDefault="008F1E7B" w:rsidP="008F1E7B">
      <w:pPr>
        <w:shd w:val="clear" w:color="auto" w:fill="FFFFFF"/>
        <w:tabs>
          <w:tab w:val="left" w:pos="426"/>
        </w:tabs>
        <w:ind w:right="-2"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По итогам 2016 года Департаментом выявлено 24 случая нарушения обязательных требований регулируемыми организациями. По результатам рассмотрения дел об административных правонарушениях наложены административные штрафы на сумму 373 тыс.руб.</w:t>
      </w:r>
      <w:r w:rsidR="00D179C2">
        <w:rPr>
          <w:sz w:val="26"/>
          <w:szCs w:val="26"/>
        </w:rPr>
        <w:t xml:space="preserve"> </w:t>
      </w:r>
    </w:p>
    <w:p w:rsidR="00F84F33" w:rsidRDefault="00F84F33" w:rsidP="00F84F33">
      <w:pPr>
        <w:shd w:val="clear" w:color="auto" w:fill="FFFFFF"/>
        <w:tabs>
          <w:tab w:val="left" w:pos="426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 сотрудников регулируемых организаций на то, что если </w:t>
      </w:r>
      <w:r w:rsidR="006446F9" w:rsidRPr="006446F9">
        <w:rPr>
          <w:sz w:val="26"/>
          <w:szCs w:val="26"/>
        </w:rPr>
        <w:t xml:space="preserve">Вы понимаете, что в силу объективных обстоятельств не сможете представить необходимые сведения и документы в установленный Департаментом или законодательством срок, Вам необходимо направить в Департамент обращение с просьбой о переносе срока представления информации. </w:t>
      </w:r>
    </w:p>
    <w:p w:rsidR="00F84F33" w:rsidRDefault="003835C5" w:rsidP="00F84F33">
      <w:pPr>
        <w:shd w:val="clear" w:color="auto" w:fill="FFFFFF"/>
        <w:tabs>
          <w:tab w:val="left" w:pos="426"/>
        </w:tabs>
        <w:ind w:right="-2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Департаментом ежегодно </w:t>
      </w:r>
      <w:r w:rsidRPr="003835C5">
        <w:rPr>
          <w:spacing w:val="-1"/>
          <w:sz w:val="26"/>
          <w:szCs w:val="26"/>
          <w:u w:val="single"/>
        </w:rPr>
        <w:t>заблаговременно</w:t>
      </w:r>
      <w:r>
        <w:rPr>
          <w:spacing w:val="-1"/>
          <w:sz w:val="26"/>
          <w:szCs w:val="26"/>
        </w:rPr>
        <w:t xml:space="preserve"> на своем официальном сайте размещаются информационные письма о порядке подачи предложения об установлении или корректировке тарифов, формы заявлени</w:t>
      </w:r>
      <w:r w:rsidR="00200DB5">
        <w:rPr>
          <w:spacing w:val="-1"/>
          <w:sz w:val="26"/>
          <w:szCs w:val="26"/>
        </w:rPr>
        <w:t>й</w:t>
      </w:r>
      <w:r>
        <w:rPr>
          <w:spacing w:val="-1"/>
          <w:sz w:val="26"/>
          <w:szCs w:val="26"/>
        </w:rPr>
        <w:t xml:space="preserve">, расчетные формы (шаблоны). Департаментом предпринимаются все возможные профилактические меры, чтобы у регулируемых организаций было достаточно времени на подготовку предложений, обосновывающих материалов. </w:t>
      </w:r>
    </w:p>
    <w:p w:rsidR="003835C5" w:rsidRDefault="003835C5" w:rsidP="00F84F33">
      <w:pPr>
        <w:shd w:val="clear" w:color="auto" w:fill="FFFFFF"/>
        <w:tabs>
          <w:tab w:val="left" w:pos="426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несмотря на все принимаемые меры</w:t>
      </w:r>
      <w:r w:rsidR="00F84F33">
        <w:rPr>
          <w:sz w:val="26"/>
          <w:szCs w:val="26"/>
        </w:rPr>
        <w:t>,</w:t>
      </w:r>
      <w:r>
        <w:rPr>
          <w:sz w:val="26"/>
          <w:szCs w:val="26"/>
        </w:rPr>
        <w:t xml:space="preserve"> Департаментом ежегодно выявляются случаи нарушения установленного законодательством срока (1 мая) направления предложений об установлении или корректировке цен (тарифов). Так, в 2016 году за указанное нарушение Департаментом привлечено к адми</w:t>
      </w:r>
      <w:r w:rsidR="00F84F33">
        <w:rPr>
          <w:sz w:val="26"/>
          <w:szCs w:val="26"/>
        </w:rPr>
        <w:t>нистративной ответственности 11</w:t>
      </w:r>
      <w:r>
        <w:rPr>
          <w:sz w:val="26"/>
          <w:szCs w:val="26"/>
        </w:rPr>
        <w:t xml:space="preserve"> </w:t>
      </w:r>
      <w:r w:rsidRPr="00B26AC0">
        <w:rPr>
          <w:sz w:val="26"/>
          <w:szCs w:val="26"/>
        </w:rPr>
        <w:t>юридических и должностных лиц</w:t>
      </w:r>
      <w:r w:rsidR="00F84F33">
        <w:rPr>
          <w:sz w:val="26"/>
          <w:szCs w:val="26"/>
        </w:rPr>
        <w:t>.</w:t>
      </w:r>
    </w:p>
    <w:p w:rsidR="00BE793F" w:rsidRDefault="00BE793F" w:rsidP="00BE793F">
      <w:pPr>
        <w:tabs>
          <w:tab w:val="left" w:pos="142"/>
          <w:tab w:val="left" w:pos="426"/>
        </w:tabs>
        <w:jc w:val="center"/>
        <w:rPr>
          <w:sz w:val="26"/>
          <w:szCs w:val="26"/>
        </w:rPr>
      </w:pPr>
    </w:p>
    <w:p w:rsidR="00F84F33" w:rsidRDefault="00BE793F" w:rsidP="00BE793F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jc w:val="center"/>
        <w:rPr>
          <w:b/>
          <w:sz w:val="26"/>
          <w:szCs w:val="26"/>
        </w:rPr>
      </w:pPr>
      <w:r w:rsidRPr="00BE793F">
        <w:rPr>
          <w:b/>
          <w:sz w:val="26"/>
          <w:szCs w:val="26"/>
        </w:rPr>
        <w:t xml:space="preserve">Нарушение стандартов раскрытия информации </w:t>
      </w:r>
    </w:p>
    <w:p w:rsidR="00BE793F" w:rsidRPr="00BE793F" w:rsidRDefault="00BE793F" w:rsidP="00F84F33">
      <w:pPr>
        <w:pStyle w:val="a3"/>
        <w:tabs>
          <w:tab w:val="left" w:pos="142"/>
          <w:tab w:val="left" w:pos="426"/>
        </w:tabs>
        <w:jc w:val="center"/>
        <w:rPr>
          <w:b/>
          <w:sz w:val="26"/>
          <w:szCs w:val="26"/>
        </w:rPr>
      </w:pPr>
      <w:r w:rsidRPr="00BE793F">
        <w:rPr>
          <w:b/>
          <w:sz w:val="26"/>
          <w:szCs w:val="26"/>
        </w:rPr>
        <w:t>(статья 19.8.1</w:t>
      </w:r>
      <w:r w:rsidR="00F84F33">
        <w:rPr>
          <w:b/>
          <w:sz w:val="26"/>
          <w:szCs w:val="26"/>
        </w:rPr>
        <w:t xml:space="preserve"> КоАП РФ</w:t>
      </w:r>
      <w:r w:rsidRPr="00BE793F">
        <w:rPr>
          <w:b/>
          <w:sz w:val="26"/>
          <w:szCs w:val="26"/>
        </w:rPr>
        <w:t>)</w:t>
      </w:r>
    </w:p>
    <w:p w:rsidR="00BE793F" w:rsidRPr="00B26AC0" w:rsidRDefault="00FA0D2E" w:rsidP="00BE793F">
      <w:pPr>
        <w:tabs>
          <w:tab w:val="left" w:pos="142"/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20</w:t>
      </w:r>
      <w:r w:rsidR="00F84F33">
        <w:rPr>
          <w:sz w:val="26"/>
          <w:szCs w:val="26"/>
        </w:rPr>
        <w:t>0</w:t>
      </w:r>
      <w:r>
        <w:rPr>
          <w:sz w:val="26"/>
          <w:szCs w:val="26"/>
        </w:rPr>
        <w:t xml:space="preserve">4 года </w:t>
      </w:r>
      <w:r w:rsidR="000E4EC0">
        <w:rPr>
          <w:sz w:val="26"/>
          <w:szCs w:val="26"/>
        </w:rPr>
        <w:t xml:space="preserve">в соответствии с отраслевыми законами и Стандартами раскрытия информации </w:t>
      </w:r>
      <w:r>
        <w:rPr>
          <w:sz w:val="26"/>
          <w:szCs w:val="26"/>
        </w:rPr>
        <w:t>р</w:t>
      </w:r>
      <w:r w:rsidR="00BE793F" w:rsidRPr="00B26AC0">
        <w:rPr>
          <w:sz w:val="26"/>
          <w:szCs w:val="26"/>
        </w:rPr>
        <w:t>егулируемые организации, осуществляющие деятельность в сферах тепл</w:t>
      </w:r>
      <w:proofErr w:type="gramStart"/>
      <w:r w:rsidR="00BE793F" w:rsidRPr="00B26AC0">
        <w:rPr>
          <w:sz w:val="26"/>
          <w:szCs w:val="26"/>
        </w:rPr>
        <w:t>о-</w:t>
      </w:r>
      <w:proofErr w:type="gramEnd"/>
      <w:r w:rsidR="00BE793F" w:rsidRPr="00B26AC0">
        <w:rPr>
          <w:sz w:val="26"/>
          <w:szCs w:val="26"/>
        </w:rPr>
        <w:t>, электро-, водоснабжения и водоотведения, утилизации твердых бытовых отходов, обращения с твердыми коммунальными отходами</w:t>
      </w:r>
      <w:r w:rsidR="00200DB5">
        <w:rPr>
          <w:sz w:val="26"/>
          <w:szCs w:val="26"/>
        </w:rPr>
        <w:t>,</w:t>
      </w:r>
      <w:r w:rsidR="00BE793F" w:rsidRPr="00B26AC0">
        <w:rPr>
          <w:sz w:val="26"/>
          <w:szCs w:val="26"/>
        </w:rPr>
        <w:t xml:space="preserve"> обязаны раскрывать информацию, подлежащую свободному доступу, в порядке и сроки, установленные стандартами раскрытия информации. Исполнение требований закона о раскрытии информации обеспечивает прозрачность регулируемой деятельности для всех заинтересованных лиц, способствует соблюдению прав и законных интересов потребителей услуг.</w:t>
      </w:r>
    </w:p>
    <w:p w:rsidR="00BE793F" w:rsidRPr="00B26AC0" w:rsidRDefault="00BE793F" w:rsidP="00BE793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 xml:space="preserve">Несоблюдение стандартов раскрытия информации грубо нарушает не только нормы действующего законодательства, но и права и законные интересы потребителей соответствующих ресурсов, препятствует реализации возложенных на Департамент задач. За указанные нарушения статьей 19.8.1 КоАП РФ установлена административная ответственность как должностных, так и юридических лиц. При этом санкцией указанной статьи предусмотрен </w:t>
      </w:r>
      <w:r w:rsidRPr="00B26AC0">
        <w:rPr>
          <w:sz w:val="26"/>
          <w:szCs w:val="26"/>
        </w:rPr>
        <w:lastRenderedPageBreak/>
        <w:t>значительный размер штрафов (от 5 тыс. руб. до 20 тыс.руб. для должностных лиц, от 100 тыс. руб. до 500 тыс.руб. для юридических лиц).</w:t>
      </w:r>
    </w:p>
    <w:p w:rsidR="00BE793F" w:rsidRPr="00B26AC0" w:rsidRDefault="00BE793F" w:rsidP="00BE793F">
      <w:pPr>
        <w:tabs>
          <w:tab w:val="left" w:pos="142"/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Порядок, сроки раскрытия информации установлены федеральными законами и принятыми в их исполнение п</w:t>
      </w:r>
      <w:r w:rsidR="00AF76AD">
        <w:rPr>
          <w:sz w:val="26"/>
          <w:szCs w:val="26"/>
        </w:rPr>
        <w:t>одзаконными нормативными актами.</w:t>
      </w:r>
    </w:p>
    <w:p w:rsidR="00BE793F" w:rsidRDefault="00F84F33" w:rsidP="00200DB5">
      <w:pPr>
        <w:tabs>
          <w:tab w:val="left" w:pos="142"/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E793F" w:rsidRPr="00B26AC0">
        <w:rPr>
          <w:sz w:val="26"/>
          <w:szCs w:val="26"/>
        </w:rPr>
        <w:t xml:space="preserve">а официальном сайте Департамента имеется раздел </w:t>
      </w:r>
      <w:hyperlink r:id="rId11" w:history="1">
        <w:r w:rsidR="00BE793F" w:rsidRPr="00F84F33">
          <w:rPr>
            <w:rStyle w:val="a4"/>
            <w:sz w:val="26"/>
            <w:szCs w:val="26"/>
          </w:rPr>
          <w:t>«Стандарты раскрытия информации»</w:t>
        </w:r>
      </w:hyperlink>
      <w:r w:rsidR="00BE793F" w:rsidRPr="00B26AC0">
        <w:rPr>
          <w:sz w:val="26"/>
          <w:szCs w:val="26"/>
        </w:rPr>
        <w:t>, в котором опубликованы не только нормативные правовые акты, регулирующие порядок раскрытия информации, но и разъяснения Департамента, ша</w:t>
      </w:r>
      <w:r w:rsidR="00AF76AD">
        <w:rPr>
          <w:sz w:val="26"/>
          <w:szCs w:val="26"/>
        </w:rPr>
        <w:t xml:space="preserve">блоны для заполнения информации. </w:t>
      </w:r>
      <w:r w:rsidR="00200DB5">
        <w:rPr>
          <w:sz w:val="26"/>
          <w:szCs w:val="26"/>
        </w:rPr>
        <w:t xml:space="preserve">Кроме того, в настоящее время разработаны формы раскрытия информации через Региональный сегмент данных ЕИАС на территории Томской области. </w:t>
      </w:r>
    </w:p>
    <w:p w:rsidR="005A47A5" w:rsidRPr="00B26AC0" w:rsidRDefault="00200DB5" w:rsidP="00200DB5">
      <w:pPr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Департаментом</w:t>
      </w:r>
      <w:r w:rsidR="005A47A5">
        <w:rPr>
          <w:sz w:val="26"/>
          <w:szCs w:val="26"/>
        </w:rPr>
        <w:t xml:space="preserve"> введен в эксплуатацию «</w:t>
      </w:r>
      <w:hyperlink r:id="rId12" w:history="1">
        <w:r w:rsidR="005A47A5" w:rsidRPr="00F84F33">
          <w:rPr>
            <w:rStyle w:val="a4"/>
            <w:sz w:val="26"/>
            <w:szCs w:val="26"/>
          </w:rPr>
          <w:t>Порта</w:t>
        </w:r>
        <w:r w:rsidR="00AF76AD" w:rsidRPr="00F84F33">
          <w:rPr>
            <w:rStyle w:val="a4"/>
            <w:sz w:val="26"/>
            <w:szCs w:val="26"/>
          </w:rPr>
          <w:t>л раскрытия информации</w:t>
        </w:r>
      </w:hyperlink>
      <w:r w:rsidR="00AF76AD">
        <w:rPr>
          <w:sz w:val="26"/>
          <w:szCs w:val="26"/>
        </w:rPr>
        <w:t xml:space="preserve">». </w:t>
      </w:r>
      <w:r w:rsidR="005A47A5">
        <w:rPr>
          <w:sz w:val="26"/>
          <w:szCs w:val="26"/>
        </w:rPr>
        <w:t>На портале раскрытия информации подлежат</w:t>
      </w:r>
      <w:r w:rsidR="005A47A5" w:rsidRPr="00E54F16">
        <w:rPr>
          <w:sz w:val="26"/>
          <w:szCs w:val="26"/>
        </w:rPr>
        <w:t xml:space="preserve"> отображению </w:t>
      </w:r>
      <w:r w:rsidR="005A47A5">
        <w:rPr>
          <w:sz w:val="26"/>
          <w:szCs w:val="26"/>
        </w:rPr>
        <w:t xml:space="preserve">все </w:t>
      </w:r>
      <w:r w:rsidR="005A47A5" w:rsidRPr="00E54F16">
        <w:rPr>
          <w:sz w:val="26"/>
          <w:szCs w:val="26"/>
        </w:rPr>
        <w:t xml:space="preserve">факты </w:t>
      </w:r>
      <w:proofErr w:type="spellStart"/>
      <w:r w:rsidR="005A47A5" w:rsidRPr="00E54F16">
        <w:rPr>
          <w:sz w:val="26"/>
          <w:szCs w:val="26"/>
        </w:rPr>
        <w:t>нераскрытия</w:t>
      </w:r>
      <w:proofErr w:type="spellEnd"/>
      <w:r w:rsidR="005A47A5" w:rsidRPr="00E54F16">
        <w:rPr>
          <w:sz w:val="26"/>
          <w:szCs w:val="26"/>
        </w:rPr>
        <w:t xml:space="preserve"> </w:t>
      </w:r>
      <w:r w:rsidR="005A47A5">
        <w:rPr>
          <w:sz w:val="26"/>
          <w:szCs w:val="26"/>
        </w:rPr>
        <w:t>и несвоевременного раскрытия</w:t>
      </w:r>
      <w:r w:rsidR="005A47A5" w:rsidRPr="00E54F16">
        <w:rPr>
          <w:sz w:val="26"/>
          <w:szCs w:val="26"/>
        </w:rPr>
        <w:t xml:space="preserve"> информации. При этом мониторинг соблюдения сроков и порядка раскрытия информации могут осуществлять и органы прокуратуры и все заинтересованные лица. В случае выявления нарушения стандартов раскрытия информации указанные лица вправе обратиться в Департамент с заявлениями о наличии нарушений </w:t>
      </w:r>
      <w:proofErr w:type="gramStart"/>
      <w:r w:rsidR="005A47A5" w:rsidRPr="00E54F16">
        <w:rPr>
          <w:sz w:val="26"/>
          <w:szCs w:val="26"/>
        </w:rPr>
        <w:t>и</w:t>
      </w:r>
      <w:proofErr w:type="gramEnd"/>
      <w:r w:rsidR="005A47A5" w:rsidRPr="00E54F16">
        <w:rPr>
          <w:sz w:val="26"/>
          <w:szCs w:val="26"/>
        </w:rPr>
        <w:t xml:space="preserve"> о необходимости привлечения виновных лиц к ад</w:t>
      </w:r>
      <w:r w:rsidR="005A47A5">
        <w:rPr>
          <w:sz w:val="26"/>
          <w:szCs w:val="26"/>
        </w:rPr>
        <w:t>министративной ответственности.</w:t>
      </w:r>
    </w:p>
    <w:p w:rsidR="00BE793F" w:rsidRPr="00B26AC0" w:rsidRDefault="009C60C1" w:rsidP="00BE793F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E793F" w:rsidRPr="00B26AC0">
        <w:rPr>
          <w:sz w:val="26"/>
          <w:szCs w:val="26"/>
        </w:rPr>
        <w:t xml:space="preserve">епартаментом ежегодно выявляется значительное количество нарушений </w:t>
      </w:r>
      <w:r w:rsidR="00AF76AD">
        <w:rPr>
          <w:sz w:val="26"/>
          <w:szCs w:val="26"/>
        </w:rPr>
        <w:t xml:space="preserve">стандартов раскрытия информации. </w:t>
      </w:r>
      <w:r w:rsidR="00BE793F" w:rsidRPr="00B26AC0">
        <w:rPr>
          <w:sz w:val="26"/>
          <w:szCs w:val="26"/>
        </w:rPr>
        <w:t xml:space="preserve">Так, в 2016 году специалистами Департаментом к административной ответственности было привлечено 12 юридических и должностных лиц, а за 9 месяцев 2017 года – 35. </w:t>
      </w:r>
    </w:p>
    <w:p w:rsidR="00200DB5" w:rsidRPr="00200DB5" w:rsidRDefault="009C60C1" w:rsidP="005A47A5">
      <w:pPr>
        <w:tabs>
          <w:tab w:val="left" w:pos="426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Обращаем внимание, что</w:t>
      </w:r>
      <w:r w:rsidR="005A47A5">
        <w:rPr>
          <w:sz w:val="26"/>
          <w:szCs w:val="26"/>
        </w:rPr>
        <w:t xml:space="preserve"> в настоящее время замена административного штрафа на предупреждение для субъектов малого и среднего предпринимательства, их должностных лиц</w:t>
      </w:r>
      <w:r w:rsidR="00200DB5">
        <w:rPr>
          <w:sz w:val="26"/>
          <w:szCs w:val="26"/>
        </w:rPr>
        <w:t>,</w:t>
      </w:r>
      <w:r w:rsidR="005A47A5">
        <w:rPr>
          <w:sz w:val="26"/>
          <w:szCs w:val="26"/>
        </w:rPr>
        <w:t xml:space="preserve"> </w:t>
      </w:r>
      <w:r w:rsidR="00200DB5">
        <w:rPr>
          <w:sz w:val="26"/>
          <w:szCs w:val="26"/>
        </w:rPr>
        <w:t>в отличи</w:t>
      </w:r>
      <w:proofErr w:type="gramStart"/>
      <w:r w:rsidR="00200DB5">
        <w:rPr>
          <w:sz w:val="26"/>
          <w:szCs w:val="26"/>
        </w:rPr>
        <w:t>и</w:t>
      </w:r>
      <w:proofErr w:type="gramEnd"/>
      <w:r w:rsidR="00200DB5">
        <w:rPr>
          <w:sz w:val="26"/>
          <w:szCs w:val="26"/>
        </w:rPr>
        <w:t xml:space="preserve"> от иных статей КоАП РФ, при нарушении стандартов раскрытия информации </w:t>
      </w:r>
      <w:r w:rsidR="00200DB5" w:rsidRPr="00200DB5">
        <w:rPr>
          <w:sz w:val="26"/>
          <w:szCs w:val="26"/>
          <w:u w:val="single"/>
        </w:rPr>
        <w:t xml:space="preserve">не допускается. </w:t>
      </w:r>
    </w:p>
    <w:p w:rsidR="008F1E7B" w:rsidRDefault="008F1E7B" w:rsidP="005405FF">
      <w:pPr>
        <w:tabs>
          <w:tab w:val="left" w:pos="142"/>
          <w:tab w:val="left" w:pos="426"/>
        </w:tabs>
        <w:jc w:val="center"/>
        <w:rPr>
          <w:sz w:val="26"/>
          <w:szCs w:val="26"/>
        </w:rPr>
      </w:pPr>
    </w:p>
    <w:p w:rsidR="009C60C1" w:rsidRDefault="00F33025" w:rsidP="00F33025">
      <w:pPr>
        <w:pStyle w:val="ConsPlusNormal"/>
        <w:numPr>
          <w:ilvl w:val="0"/>
          <w:numId w:val="6"/>
        </w:numPr>
        <w:tabs>
          <w:tab w:val="left" w:pos="426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76AD">
        <w:rPr>
          <w:rFonts w:ascii="Times New Roman" w:hAnsi="Times New Roman" w:cs="Times New Roman"/>
          <w:b/>
          <w:sz w:val="26"/>
          <w:szCs w:val="26"/>
        </w:rPr>
        <w:t xml:space="preserve">Неуплата административного штрафа в установленный срок </w:t>
      </w:r>
    </w:p>
    <w:p w:rsidR="00F33025" w:rsidRPr="009C60C1" w:rsidRDefault="009C60C1" w:rsidP="009C60C1">
      <w:pPr>
        <w:pStyle w:val="ConsPlusNormal"/>
        <w:tabs>
          <w:tab w:val="left" w:pos="426"/>
        </w:tabs>
        <w:ind w:left="7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C60C1">
        <w:rPr>
          <w:rFonts w:ascii="Times New Roman" w:hAnsi="Times New Roman" w:cs="Times New Roman"/>
          <w:b/>
          <w:sz w:val="26"/>
          <w:szCs w:val="26"/>
        </w:rPr>
        <w:t>(часть 1 статьи 20.25 КоАП РФ)</w:t>
      </w:r>
    </w:p>
    <w:p w:rsidR="00F33025" w:rsidRPr="001573E4" w:rsidRDefault="00F33025" w:rsidP="00F3302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В части 1 статьи 20.25 КоАП РФ установлено, что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</w:t>
      </w:r>
      <w:bookmarkStart w:id="0" w:name="_GoBack"/>
      <w:bookmarkEnd w:id="0"/>
      <w:r w:rsidRPr="00B26AC0">
        <w:rPr>
          <w:sz w:val="26"/>
          <w:szCs w:val="26"/>
        </w:rPr>
        <w:t>, либо обязательные работы на срок до пятидесяти часов.</w:t>
      </w:r>
    </w:p>
    <w:p w:rsidR="00F33025" w:rsidRPr="00B26AC0" w:rsidRDefault="00F33025" w:rsidP="00F33025">
      <w:pPr>
        <w:pStyle w:val="a3"/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В 2016 году мировыми судьями по указанной статье наложены административные штрафы на сумму 300 тыс. руб. в соответствии с направленными Департаментом протоколами об административных правонарушениях.</w:t>
      </w:r>
    </w:p>
    <w:p w:rsidR="00F33025" w:rsidRPr="00B26AC0" w:rsidRDefault="00F33025" w:rsidP="00F3302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AC0">
        <w:rPr>
          <w:sz w:val="26"/>
          <w:szCs w:val="26"/>
        </w:rPr>
        <w:t>В связи с указанными обстоятельствами обращаем внимание на необходимость неукоснительного соблюдения срока уплаты административного штрафа, который составляет 60 дней после вступления постановления о привлечении к административной ответственности в законную силу.</w:t>
      </w:r>
    </w:p>
    <w:p w:rsidR="00200DB5" w:rsidRPr="00200DB5" w:rsidRDefault="00200DB5" w:rsidP="00AF76AD">
      <w:pPr>
        <w:rPr>
          <w:b/>
          <w:i/>
          <w:sz w:val="32"/>
          <w:szCs w:val="32"/>
        </w:rPr>
      </w:pPr>
    </w:p>
    <w:sectPr w:rsidR="00200DB5" w:rsidRPr="0020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07F"/>
    <w:multiLevelType w:val="hybridMultilevel"/>
    <w:tmpl w:val="58DEB70C"/>
    <w:lvl w:ilvl="0" w:tplc="085E585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221850"/>
    <w:multiLevelType w:val="hybridMultilevel"/>
    <w:tmpl w:val="0D70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6DC"/>
    <w:multiLevelType w:val="hybridMultilevel"/>
    <w:tmpl w:val="8CE4A23A"/>
    <w:lvl w:ilvl="0" w:tplc="86864D9A">
      <w:start w:val="1"/>
      <w:numFmt w:val="russianLower"/>
      <w:suff w:val="space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4319B"/>
    <w:multiLevelType w:val="hybridMultilevel"/>
    <w:tmpl w:val="D1228CCC"/>
    <w:lvl w:ilvl="0" w:tplc="A5EA85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03CF"/>
    <w:multiLevelType w:val="hybridMultilevel"/>
    <w:tmpl w:val="BE58B30C"/>
    <w:lvl w:ilvl="0" w:tplc="BE08E7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707C"/>
    <w:multiLevelType w:val="multilevel"/>
    <w:tmpl w:val="C4BAC6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7E10C8C"/>
    <w:multiLevelType w:val="hybridMultilevel"/>
    <w:tmpl w:val="47C85AF0"/>
    <w:lvl w:ilvl="0" w:tplc="0CFC76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90"/>
    <w:rsid w:val="0003664A"/>
    <w:rsid w:val="000B73E2"/>
    <w:rsid w:val="000E4EC0"/>
    <w:rsid w:val="00121C34"/>
    <w:rsid w:val="00144A5A"/>
    <w:rsid w:val="001573E4"/>
    <w:rsid w:val="001C0890"/>
    <w:rsid w:val="00200DB5"/>
    <w:rsid w:val="002D1249"/>
    <w:rsid w:val="003835C5"/>
    <w:rsid w:val="0039232A"/>
    <w:rsid w:val="003932B4"/>
    <w:rsid w:val="003E5F38"/>
    <w:rsid w:val="003F7203"/>
    <w:rsid w:val="00460390"/>
    <w:rsid w:val="00487670"/>
    <w:rsid w:val="004B7296"/>
    <w:rsid w:val="005067FC"/>
    <w:rsid w:val="005405FF"/>
    <w:rsid w:val="005A0D81"/>
    <w:rsid w:val="005A47A5"/>
    <w:rsid w:val="006446F9"/>
    <w:rsid w:val="006742CA"/>
    <w:rsid w:val="007F2138"/>
    <w:rsid w:val="007F2EFA"/>
    <w:rsid w:val="0081034A"/>
    <w:rsid w:val="00850484"/>
    <w:rsid w:val="00874C45"/>
    <w:rsid w:val="00876725"/>
    <w:rsid w:val="008F1E7B"/>
    <w:rsid w:val="00924EB8"/>
    <w:rsid w:val="009567FD"/>
    <w:rsid w:val="009C60C1"/>
    <w:rsid w:val="00A96E74"/>
    <w:rsid w:val="00AC4DE0"/>
    <w:rsid w:val="00AF76AD"/>
    <w:rsid w:val="00B17B0B"/>
    <w:rsid w:val="00B26AC0"/>
    <w:rsid w:val="00B80F65"/>
    <w:rsid w:val="00BC0B16"/>
    <w:rsid w:val="00BE793F"/>
    <w:rsid w:val="00C22456"/>
    <w:rsid w:val="00C3527B"/>
    <w:rsid w:val="00CA7136"/>
    <w:rsid w:val="00CF5148"/>
    <w:rsid w:val="00D179C2"/>
    <w:rsid w:val="00D772A8"/>
    <w:rsid w:val="00D92F38"/>
    <w:rsid w:val="00F33025"/>
    <w:rsid w:val="00F46120"/>
    <w:rsid w:val="00F84F33"/>
    <w:rsid w:val="00FA0D2E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DE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C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C4DE0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D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835C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84F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DE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C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C4DE0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D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835C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84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.tomsk.gov.ru/perech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ABCCE036A0FA0312D820FC34A4216DDA23BC0CFA078B367ECB8DEFC440r1H" TargetMode="External"/><Relationship Id="rId12" Type="http://schemas.openxmlformats.org/officeDocument/2006/relationships/hyperlink" Target="http://tariff.tomsk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.tomsk.gov.ru/standar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623592C3BC63192B5B19A50753F9E3135B05DEA23BC5266B69096FF695FC8594878E9ADDC62912r9n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623592C3BC63192B5B19A50753F9E313540DD4A63CC5266B69096FF695FC8594878E9ADDC62910r9n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E156-8F96-4718-8CF5-2FF35379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И.Ю.</dc:creator>
  <cp:lastModifiedBy>Титова И.Ю.</cp:lastModifiedBy>
  <cp:revision>6</cp:revision>
  <cp:lastPrinted>2017-11-07T01:37:00Z</cp:lastPrinted>
  <dcterms:created xsi:type="dcterms:W3CDTF">2017-11-03T07:25:00Z</dcterms:created>
  <dcterms:modified xsi:type="dcterms:W3CDTF">2017-11-07T01:51:00Z</dcterms:modified>
</cp:coreProperties>
</file>